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A5" w:rsidRDefault="005477A5" w:rsidP="005477A5">
      <w:pPr>
        <w:jc w:val="center"/>
      </w:pPr>
      <w:r>
        <w:t>Nutrition Virtual Day 1/30/2019</w:t>
      </w:r>
    </w:p>
    <w:p w:rsidR="005477A5" w:rsidRDefault="005477A5" w:rsidP="005477A5">
      <w:pPr>
        <w:jc w:val="center"/>
      </w:pPr>
      <w:r>
        <w:t xml:space="preserve">Directions: Click the link to watch the video.  After you have watched the video answer the questions below.  Email to </w:t>
      </w:r>
      <w:hyperlink r:id="rId5" w:history="1">
        <w:r w:rsidRPr="00AD48FE">
          <w:rPr>
            <w:rStyle w:val="Hyperlink"/>
          </w:rPr>
          <w:t>bclark@usc.k12.in.us</w:t>
        </w:r>
      </w:hyperlink>
      <w:r>
        <w:t xml:space="preserve"> when you are finished.</w:t>
      </w:r>
      <w:bookmarkStart w:id="0" w:name="_GoBack"/>
      <w:bookmarkEnd w:id="0"/>
    </w:p>
    <w:p w:rsidR="00E92DF2" w:rsidRDefault="00E92DF2" w:rsidP="005477A5">
      <w:hyperlink r:id="rId6" w:history="1">
        <w:r w:rsidRPr="00AD48FE">
          <w:rPr>
            <w:rStyle w:val="Hyperlink"/>
          </w:rPr>
          <w:t>https://www.youtube.com/watch?v=O1VBKA4czwQ</w:t>
        </w:r>
      </w:hyperlink>
    </w:p>
    <w:p w:rsidR="00E92DF2" w:rsidRDefault="00E92DF2" w:rsidP="00E92DF2">
      <w:pPr>
        <w:pStyle w:val="ListParagraph"/>
        <w:numPr>
          <w:ilvl w:val="0"/>
          <w:numId w:val="1"/>
        </w:numPr>
      </w:pPr>
      <w:r>
        <w:t>What happens when a person ingests food that is handled unsafely?</w:t>
      </w:r>
    </w:p>
    <w:p w:rsidR="00E92DF2" w:rsidRDefault="00E92DF2" w:rsidP="00E92DF2">
      <w:pPr>
        <w:pStyle w:val="ListParagraph"/>
        <w:numPr>
          <w:ilvl w:val="0"/>
          <w:numId w:val="1"/>
        </w:numPr>
      </w:pPr>
      <w:r>
        <w:t>How many known food borne diseases are there?</w:t>
      </w:r>
    </w:p>
    <w:p w:rsidR="00E92DF2" w:rsidRDefault="00E92DF2" w:rsidP="00E92DF2">
      <w:pPr>
        <w:pStyle w:val="ListParagraph"/>
        <w:numPr>
          <w:ilvl w:val="0"/>
          <w:numId w:val="1"/>
        </w:numPr>
      </w:pPr>
      <w:r>
        <w:t>What types of Food Borne Illnesses are listed in the video?</w:t>
      </w:r>
    </w:p>
    <w:p w:rsidR="00E92DF2" w:rsidRDefault="00E92DF2" w:rsidP="00E92DF2">
      <w:pPr>
        <w:pStyle w:val="ListParagraph"/>
        <w:numPr>
          <w:ilvl w:val="0"/>
          <w:numId w:val="1"/>
        </w:numPr>
      </w:pPr>
      <w:r>
        <w:t>How many people each year die from diarrheal diseases?</w:t>
      </w:r>
    </w:p>
    <w:p w:rsidR="00E92DF2" w:rsidRDefault="00E92DF2" w:rsidP="00E92DF2">
      <w:pPr>
        <w:pStyle w:val="ListParagraph"/>
        <w:numPr>
          <w:ilvl w:val="0"/>
          <w:numId w:val="1"/>
        </w:numPr>
      </w:pPr>
      <w:r>
        <w:t>What are the 3 sources of food contamination?</w:t>
      </w:r>
    </w:p>
    <w:p w:rsidR="00E92DF2" w:rsidRDefault="00E92DF2" w:rsidP="00E92DF2">
      <w:pPr>
        <w:pStyle w:val="ListParagraph"/>
        <w:numPr>
          <w:ilvl w:val="0"/>
          <w:numId w:val="1"/>
        </w:numPr>
      </w:pPr>
      <w:r>
        <w:t>What are the five categories of biological conta</w:t>
      </w:r>
      <w:r w:rsidR="005477A5">
        <w:t>mination?</w:t>
      </w:r>
    </w:p>
    <w:p w:rsidR="005477A5" w:rsidRDefault="005477A5" w:rsidP="00E92DF2">
      <w:pPr>
        <w:pStyle w:val="ListParagraph"/>
        <w:numPr>
          <w:ilvl w:val="0"/>
          <w:numId w:val="1"/>
        </w:numPr>
      </w:pPr>
      <w:r>
        <w:t>What do the acronyms FAT and TOM stand for?</w:t>
      </w:r>
    </w:p>
    <w:p w:rsidR="005477A5" w:rsidRDefault="005477A5" w:rsidP="00E92DF2">
      <w:pPr>
        <w:pStyle w:val="ListParagraph"/>
        <w:numPr>
          <w:ilvl w:val="0"/>
          <w:numId w:val="1"/>
        </w:numPr>
      </w:pPr>
      <w:r>
        <w:t>What is the food safety act of 2013?</w:t>
      </w:r>
    </w:p>
    <w:p w:rsidR="005477A5" w:rsidRDefault="005477A5" w:rsidP="00E92DF2">
      <w:pPr>
        <w:pStyle w:val="ListParagraph"/>
        <w:numPr>
          <w:ilvl w:val="0"/>
          <w:numId w:val="1"/>
        </w:numPr>
      </w:pPr>
      <w:r>
        <w:t>What are the 5 keys to safer food?</w:t>
      </w:r>
    </w:p>
    <w:sectPr w:rsidR="00547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A332A"/>
    <w:multiLevelType w:val="hybridMultilevel"/>
    <w:tmpl w:val="E20C9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F2"/>
    <w:rsid w:val="005477A5"/>
    <w:rsid w:val="00671E3E"/>
    <w:rsid w:val="00AF73FD"/>
    <w:rsid w:val="00E9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D1ED"/>
  <w15:chartTrackingRefBased/>
  <w15:docId w15:val="{ADF771E6-B9E2-4FDC-A2FD-F981091F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1VBKA4czwQ" TargetMode="External"/><Relationship Id="rId5" Type="http://schemas.openxmlformats.org/officeDocument/2006/relationships/hyperlink" Target="mailto:bclark@usc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1</cp:revision>
  <dcterms:created xsi:type="dcterms:W3CDTF">2019-01-29T14:48:00Z</dcterms:created>
  <dcterms:modified xsi:type="dcterms:W3CDTF">2019-01-29T15:08:00Z</dcterms:modified>
</cp:coreProperties>
</file>